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9A59" w14:textId="77777777" w:rsidR="00677896" w:rsidRDefault="00677896" w:rsidP="00677896">
      <w:pPr>
        <w:rPr>
          <w:rFonts w:ascii="HG丸ｺﾞｼｯｸM-PRO" w:eastAsia="HG丸ｺﾞｼｯｸM-PRO" w:hAnsi="HG丸ｺﾞｼｯｸM-PRO" w:hint="eastAsia"/>
          <w:sz w:val="22"/>
        </w:rPr>
      </w:pPr>
    </w:p>
    <w:p w14:paraId="35F23128" w14:textId="77777777" w:rsidR="00677896" w:rsidRPr="00891B85" w:rsidRDefault="00677896" w:rsidP="00677896">
      <w:pPr>
        <w:spacing w:line="0" w:lineRule="atLeast"/>
        <w:jc w:val="center"/>
        <w:rPr>
          <w:rFonts w:ascii="HG丸ｺﾞｼｯｸM-PRO" w:eastAsia="HG丸ｺﾞｼｯｸM-PRO" w:hAnsi="ＭＳ 明朝" w:hint="eastAsia"/>
          <w:b/>
          <w:sz w:val="20"/>
          <w:szCs w:val="20"/>
          <w:bdr w:val="single" w:sz="4" w:space="0" w:color="auto"/>
        </w:rPr>
      </w:pPr>
      <w:r w:rsidRPr="00A936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F40F1">
        <w:rPr>
          <w:rFonts w:ascii="HG丸ｺﾞｼｯｸM-PRO" w:eastAsia="HG丸ｺﾞｼｯｸM-PRO" w:hAnsi="ＭＳ 明朝" w:hint="eastAsia"/>
          <w:b/>
          <w:sz w:val="20"/>
          <w:szCs w:val="20"/>
          <w:bdr w:val="single" w:sz="4" w:space="0" w:color="auto"/>
        </w:rPr>
        <w:t>この用紙のみFAXして下さい</w:t>
      </w:r>
    </w:p>
    <w:p w14:paraId="2754A9CB" w14:textId="77777777" w:rsidR="00677896" w:rsidRPr="001F40F1" w:rsidRDefault="00677896" w:rsidP="00677896">
      <w:pPr>
        <w:spacing w:line="0" w:lineRule="atLeast"/>
        <w:rPr>
          <w:rFonts w:ascii="ＭＳ 明朝" w:hAnsi="ＭＳ 明朝"/>
          <w:b/>
          <w:sz w:val="20"/>
          <w:szCs w:val="20"/>
        </w:rPr>
      </w:pPr>
    </w:p>
    <w:p w14:paraId="7602978D" w14:textId="77777777" w:rsidR="00677896" w:rsidRPr="001F40F1" w:rsidRDefault="00677896" w:rsidP="00677896">
      <w:pPr>
        <w:spacing w:line="0" w:lineRule="atLeast"/>
        <w:jc w:val="center"/>
        <w:rPr>
          <w:rFonts w:ascii="HG丸ｺﾞｼｯｸM-PRO" w:eastAsia="HG丸ｺﾞｼｯｸM-PRO" w:hAnsi="ＭＳ 明朝" w:hint="eastAsia"/>
          <w:b/>
          <w:sz w:val="28"/>
          <w:szCs w:val="28"/>
        </w:rPr>
      </w:pPr>
      <w:r w:rsidRPr="001F40F1">
        <w:rPr>
          <w:rFonts w:ascii="HG丸ｺﾞｼｯｸM-PRO" w:eastAsia="HG丸ｺﾞｼｯｸM-PRO" w:hAnsi="ＭＳ 明朝" w:hint="eastAsia"/>
          <w:b/>
          <w:sz w:val="28"/>
          <w:szCs w:val="28"/>
        </w:rPr>
        <w:t>「</w:t>
      </w:r>
      <w:r w:rsidRPr="006260F5">
        <w:rPr>
          <w:rFonts w:ascii="HG丸ｺﾞｼｯｸM-PRO" w:eastAsia="HG丸ｺﾞｼｯｸM-PRO" w:hAnsi="HG丸ｺﾞｼｯｸM-PRO" w:hint="eastAsia"/>
          <w:sz w:val="28"/>
          <w:szCs w:val="28"/>
        </w:rPr>
        <w:t>第17回ポリナビワークショップ</w:t>
      </w:r>
      <w:r>
        <w:rPr>
          <w:rFonts w:ascii="HG丸ｺﾞｼｯｸM-PRO" w:eastAsia="HG丸ｺﾞｼｯｸM-PRO" w:hAnsi="HG丸ｺﾞｼｯｸM-PRO"/>
          <w:sz w:val="28"/>
          <w:szCs w:val="28"/>
        </w:rPr>
        <w:t>in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かがわ</w:t>
      </w:r>
      <w:r w:rsidRPr="001F40F1">
        <w:rPr>
          <w:rFonts w:ascii="HG丸ｺﾞｼｯｸM-PRO" w:eastAsia="HG丸ｺﾞｼｯｸM-PRO" w:hAnsi="ＭＳ 明朝" w:hint="eastAsia"/>
          <w:b/>
          <w:sz w:val="28"/>
          <w:szCs w:val="28"/>
        </w:rPr>
        <w:t>」参加申込書</w:t>
      </w:r>
    </w:p>
    <w:p w14:paraId="5C7CEF03" w14:textId="77777777" w:rsidR="00677896" w:rsidRPr="001F40F1" w:rsidRDefault="00677896" w:rsidP="00677896">
      <w:pPr>
        <w:spacing w:line="0" w:lineRule="atLeast"/>
        <w:rPr>
          <w:rFonts w:ascii="HG丸ｺﾞｼｯｸM-PRO" w:eastAsia="HG丸ｺﾞｼｯｸM-PRO" w:hAnsi="ＭＳ 明朝" w:hint="eastAsia"/>
          <w:b/>
          <w:sz w:val="22"/>
          <w:szCs w:val="22"/>
        </w:rPr>
      </w:pPr>
    </w:p>
    <w:p w14:paraId="3FEA2A6B" w14:textId="77777777" w:rsidR="00677896" w:rsidRPr="001F40F1" w:rsidRDefault="00677896" w:rsidP="00677896">
      <w:pPr>
        <w:spacing w:line="0" w:lineRule="atLeast"/>
        <w:ind w:right="523" w:firstLineChars="1400" w:firstLine="3092"/>
        <w:rPr>
          <w:rFonts w:ascii="HG丸ｺﾞｼｯｸM-PRO" w:eastAsia="HG丸ｺﾞｼｯｸM-PRO" w:hAnsi="ＭＳ 明朝" w:hint="eastAsia"/>
          <w:b/>
          <w:sz w:val="22"/>
          <w:szCs w:val="22"/>
        </w:rPr>
      </w:pPr>
    </w:p>
    <w:p w14:paraId="156A2D08" w14:textId="77777777" w:rsidR="00677896" w:rsidRPr="001F40F1" w:rsidRDefault="00677896" w:rsidP="00677896">
      <w:pPr>
        <w:spacing w:line="0" w:lineRule="atLeast"/>
        <w:ind w:right="523" w:firstLineChars="900" w:firstLine="1988"/>
        <w:jc w:val="right"/>
        <w:rPr>
          <w:rFonts w:ascii="HG丸ｺﾞｼｯｸM-PRO" w:eastAsia="HG丸ｺﾞｼｯｸM-PRO" w:hAnsi="ＭＳ 明朝" w:hint="eastAsia"/>
          <w:b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日時：2022</w:t>
      </w:r>
      <w:r w:rsidRPr="001F40F1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年</w:t>
      </w: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6</w:t>
      </w:r>
      <w:r w:rsidRPr="001F40F1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月</w:t>
      </w: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26日（日</w:t>
      </w:r>
      <w:r w:rsidRPr="001F40F1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 xml:space="preserve">　13</w:t>
      </w:r>
      <w:r w:rsidRPr="001F40F1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：</w:t>
      </w: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 xml:space="preserve">00　</w:t>
      </w:r>
      <w:r w:rsidRPr="001F40F1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～</w:t>
      </w: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 xml:space="preserve">　15</w:t>
      </w:r>
      <w:r w:rsidRPr="001F40F1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：</w:t>
      </w:r>
      <w:r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30</w:t>
      </w:r>
    </w:p>
    <w:p w14:paraId="254E3D70" w14:textId="77777777" w:rsidR="00677896" w:rsidRPr="001F40F1" w:rsidRDefault="00677896" w:rsidP="00677896">
      <w:pPr>
        <w:spacing w:line="0" w:lineRule="atLeast"/>
        <w:ind w:right="31" w:firstLineChars="1150" w:firstLine="2540"/>
        <w:rPr>
          <w:rFonts w:ascii="HG丸ｺﾞｼｯｸM-PRO" w:eastAsia="HG丸ｺﾞｼｯｸM-PRO" w:hAnsi="ＭＳ 明朝" w:hint="eastAsia"/>
          <w:b/>
          <w:sz w:val="22"/>
          <w:szCs w:val="22"/>
        </w:rPr>
      </w:pPr>
      <w:r w:rsidRPr="001F40F1">
        <w:rPr>
          <w:rFonts w:ascii="HG丸ｺﾞｼｯｸM-PRO" w:eastAsia="HG丸ｺﾞｼｯｸM-PRO" w:hAnsi="ＭＳ 明朝" w:hint="eastAsia"/>
          <w:b/>
          <w:sz w:val="22"/>
          <w:szCs w:val="22"/>
        </w:rPr>
        <w:t>場所：</w:t>
      </w:r>
      <w:r>
        <w:rPr>
          <w:rFonts w:ascii="HG丸ｺﾞｼｯｸM-PRO" w:eastAsia="HG丸ｺﾞｼｯｸM-PRO" w:hAnsi="ＭＳ 明朝" w:hint="eastAsia"/>
          <w:b/>
          <w:sz w:val="22"/>
          <w:szCs w:val="22"/>
        </w:rPr>
        <w:t>香川県看護協会看護研修センター　3F　大ホール</w:t>
      </w:r>
    </w:p>
    <w:p w14:paraId="4597A7A3" w14:textId="77777777" w:rsidR="00677896" w:rsidRPr="001F40F1" w:rsidRDefault="00677896" w:rsidP="00677896">
      <w:pPr>
        <w:spacing w:line="0" w:lineRule="atLeast"/>
        <w:ind w:right="840"/>
        <w:rPr>
          <w:rFonts w:ascii="HG丸ｺﾞｼｯｸM-PRO" w:eastAsia="HG丸ｺﾞｼｯｸM-PRO" w:hAnsi="ＭＳ 明朝" w:hint="eastAsia"/>
          <w:b/>
          <w:sz w:val="22"/>
          <w:szCs w:val="22"/>
        </w:rPr>
      </w:pPr>
    </w:p>
    <w:p w14:paraId="6606E9A9" w14:textId="77777777" w:rsidR="00677896" w:rsidRPr="001F40F1" w:rsidRDefault="00677896" w:rsidP="00677896">
      <w:pPr>
        <w:spacing w:line="0" w:lineRule="atLeast"/>
        <w:ind w:firstLineChars="200" w:firstLine="562"/>
        <w:rPr>
          <w:rFonts w:ascii="HG丸ｺﾞｼｯｸM-PRO" w:eastAsia="HG丸ｺﾞｼｯｸM-PRO" w:hAnsi="ＭＳ 明朝" w:hint="eastAsia"/>
          <w:b/>
          <w:sz w:val="28"/>
          <w:szCs w:val="28"/>
          <w:u w:val="single"/>
        </w:rPr>
      </w:pPr>
      <w:r w:rsidRPr="001F40F1">
        <w:rPr>
          <w:rFonts w:ascii="HG丸ｺﾞｼｯｸM-PRO" w:eastAsia="HG丸ｺﾞｼｯｸM-PRO" w:hAnsi="ＭＳ 明朝" w:hint="eastAsia"/>
          <w:b/>
          <w:sz w:val="28"/>
          <w:szCs w:val="28"/>
          <w:u w:val="single"/>
        </w:rPr>
        <w:t xml:space="preserve">施設名：　　　　　　　　　　　　　　　</w:t>
      </w:r>
    </w:p>
    <w:p w14:paraId="323EE33E" w14:textId="77777777" w:rsidR="00677896" w:rsidRPr="001F40F1" w:rsidRDefault="00677896" w:rsidP="00677896">
      <w:pPr>
        <w:spacing w:line="0" w:lineRule="atLeast"/>
        <w:rPr>
          <w:rFonts w:ascii="HG丸ｺﾞｼｯｸM-PRO" w:eastAsia="HG丸ｺﾞｼｯｸM-PRO" w:hAnsi="ＭＳ 明朝" w:hint="eastAsia"/>
          <w:b/>
          <w:sz w:val="22"/>
          <w:szCs w:val="22"/>
        </w:rPr>
      </w:pPr>
    </w:p>
    <w:p w14:paraId="31A09C1D" w14:textId="77777777" w:rsidR="00677896" w:rsidRPr="001F40F1" w:rsidRDefault="00677896" w:rsidP="00677896">
      <w:pPr>
        <w:spacing w:line="0" w:lineRule="atLeast"/>
        <w:ind w:right="-144"/>
        <w:jc w:val="left"/>
        <w:rPr>
          <w:rFonts w:ascii="HG丸ｺﾞｼｯｸM-PRO" w:eastAsia="HG丸ｺﾞｼｯｸM-PRO" w:hAnsi="ＭＳ 明朝" w:hint="eastAsia"/>
          <w:b/>
          <w:sz w:val="22"/>
          <w:szCs w:val="22"/>
        </w:rPr>
      </w:pPr>
      <w:r w:rsidRPr="001F40F1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　　　　　　　　　　　　</w:t>
      </w:r>
      <w:r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　</w:t>
      </w:r>
    </w:p>
    <w:tbl>
      <w:tblPr>
        <w:tblW w:w="92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00"/>
        <w:gridCol w:w="2550"/>
        <w:gridCol w:w="1638"/>
        <w:gridCol w:w="1361"/>
        <w:gridCol w:w="964"/>
        <w:gridCol w:w="964"/>
        <w:gridCol w:w="1080"/>
      </w:tblGrid>
      <w:tr w:rsidR="00677896" w:rsidRPr="001F40F1" w14:paraId="04CC37A4" w14:textId="77777777" w:rsidTr="00BD716F">
        <w:trPr>
          <w:trHeight w:val="46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991CF29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69C554CC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氏　　　名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52530E85" w14:textId="77777777" w:rsidR="00677896" w:rsidRPr="001F40F1" w:rsidRDefault="00677896" w:rsidP="00BD716F">
            <w:pPr>
              <w:spacing w:line="20" w:lineRule="atLeast"/>
              <w:ind w:firstLineChars="100" w:firstLine="241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年　齢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5760DA2F" w14:textId="77777777" w:rsidR="00677896" w:rsidRPr="001F40F1" w:rsidRDefault="00677896" w:rsidP="00BD716F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経験年数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399F1D0F" w14:textId="77777777" w:rsidR="00677896" w:rsidRPr="008B5D33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連盟</w:t>
            </w:r>
          </w:p>
        </w:tc>
        <w:tc>
          <w:tcPr>
            <w:tcW w:w="1080" w:type="dxa"/>
            <w:vAlign w:val="center"/>
          </w:tcPr>
          <w:p w14:paraId="282A9614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備考</w:t>
            </w:r>
          </w:p>
        </w:tc>
      </w:tr>
      <w:tr w:rsidR="00677896" w:rsidRPr="001F40F1" w14:paraId="71065151" w14:textId="77777777" w:rsidTr="00BD716F">
        <w:trPr>
          <w:trHeight w:val="465"/>
        </w:trPr>
        <w:tc>
          <w:tcPr>
            <w:tcW w:w="7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7F2ECD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25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3325FF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4571F7" w14:textId="77777777" w:rsidR="00677896" w:rsidRDefault="00677896" w:rsidP="00BD716F">
            <w:pPr>
              <w:spacing w:line="20" w:lineRule="atLeast"/>
              <w:ind w:firstLineChars="100" w:firstLine="241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31F1C3" w14:textId="77777777" w:rsidR="00677896" w:rsidRPr="001F40F1" w:rsidRDefault="00677896" w:rsidP="00BD716F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14A84C" w14:textId="77777777" w:rsidR="00677896" w:rsidRPr="008B5D33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会員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893904" w14:textId="77777777" w:rsidR="00677896" w:rsidRPr="008B5D33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非会員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85CF3EC" w14:textId="77777777" w:rsidR="00677896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</w:tr>
      <w:tr w:rsidR="00677896" w:rsidRPr="001F40F1" w14:paraId="0A8BDFED" w14:textId="77777777" w:rsidTr="00BD716F">
        <w:trPr>
          <w:trHeight w:val="680"/>
        </w:trPr>
        <w:tc>
          <w:tcPr>
            <w:tcW w:w="7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6A78B1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１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auto"/>
          </w:tcPr>
          <w:p w14:paraId="01A4DB85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864027" w14:textId="77777777" w:rsidR="00677896" w:rsidRPr="001F40F1" w:rsidRDefault="00677896" w:rsidP="00BD716F">
            <w:pPr>
              <w:spacing w:line="20" w:lineRule="atLeast"/>
              <w:ind w:right="840"/>
              <w:jc w:val="center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57F2E9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</w:tcPr>
          <w:p w14:paraId="0A0E925A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</w:tcPr>
          <w:p w14:paraId="6C113D47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C68C649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28636281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331A2EE3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２</w:t>
            </w:r>
          </w:p>
        </w:tc>
        <w:tc>
          <w:tcPr>
            <w:tcW w:w="2550" w:type="dxa"/>
            <w:shd w:val="clear" w:color="auto" w:fill="auto"/>
          </w:tcPr>
          <w:p w14:paraId="0E857F41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26F8A59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C1B58D6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402C0826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74415DC3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0AB6F861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34F45869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07C6AA5C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３</w:t>
            </w:r>
          </w:p>
        </w:tc>
        <w:tc>
          <w:tcPr>
            <w:tcW w:w="2550" w:type="dxa"/>
            <w:shd w:val="clear" w:color="auto" w:fill="auto"/>
          </w:tcPr>
          <w:p w14:paraId="6B824770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FFB807B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E7CE4FE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4869DD48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205AFA7C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5D482D07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01672189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1CF07915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４</w:t>
            </w:r>
          </w:p>
        </w:tc>
        <w:tc>
          <w:tcPr>
            <w:tcW w:w="2550" w:type="dxa"/>
            <w:shd w:val="clear" w:color="auto" w:fill="auto"/>
          </w:tcPr>
          <w:p w14:paraId="5061D24D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3CDAC3D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45578F4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E0DE57C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66298C67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62FC3AC2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6E4CDEBB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6C7E3E50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５</w:t>
            </w:r>
          </w:p>
        </w:tc>
        <w:tc>
          <w:tcPr>
            <w:tcW w:w="2550" w:type="dxa"/>
            <w:shd w:val="clear" w:color="auto" w:fill="auto"/>
          </w:tcPr>
          <w:p w14:paraId="42297016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ABDC619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D657935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68E7D512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20E60642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338AC8FA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3A7428D0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1609A9D1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６</w:t>
            </w:r>
          </w:p>
        </w:tc>
        <w:tc>
          <w:tcPr>
            <w:tcW w:w="2550" w:type="dxa"/>
            <w:shd w:val="clear" w:color="auto" w:fill="auto"/>
          </w:tcPr>
          <w:p w14:paraId="0BC47066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A18B8BF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17439FF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2E1D7D6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7D21EB4E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194D02E1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5B06AA4F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154E7A73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７</w:t>
            </w:r>
          </w:p>
        </w:tc>
        <w:tc>
          <w:tcPr>
            <w:tcW w:w="2550" w:type="dxa"/>
            <w:shd w:val="clear" w:color="auto" w:fill="auto"/>
          </w:tcPr>
          <w:p w14:paraId="7EBC3ACE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628F769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CA83350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BC5586F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7CDE6207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7A63A039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779A577F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29C07F6D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８</w:t>
            </w:r>
          </w:p>
        </w:tc>
        <w:tc>
          <w:tcPr>
            <w:tcW w:w="2550" w:type="dxa"/>
            <w:shd w:val="clear" w:color="auto" w:fill="auto"/>
          </w:tcPr>
          <w:p w14:paraId="58E5538F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0C3826B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76F2B2D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1ED80AD5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61244AAB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4851724A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1F40F1" w14:paraId="067C2BE6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771BA270" w14:textId="77777777" w:rsidR="00677896" w:rsidRPr="001F40F1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 w:val="24"/>
              </w:rPr>
              <w:t>９</w:t>
            </w:r>
          </w:p>
        </w:tc>
        <w:tc>
          <w:tcPr>
            <w:tcW w:w="2550" w:type="dxa"/>
            <w:shd w:val="clear" w:color="auto" w:fill="auto"/>
          </w:tcPr>
          <w:p w14:paraId="7A3393E7" w14:textId="77777777" w:rsidR="00677896" w:rsidRPr="001F40F1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7BDF071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CBDEBB4" w14:textId="77777777" w:rsidR="00677896" w:rsidRPr="001F40F1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F40F1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5D082B43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1D707F23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7FCA145D" w14:textId="77777777" w:rsidR="00677896" w:rsidRPr="001F40F1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  <w:tr w:rsidR="00677896" w:rsidRPr="009F58CC" w14:paraId="07D8A94D" w14:textId="77777777" w:rsidTr="00BD716F">
        <w:trPr>
          <w:trHeight w:val="680"/>
        </w:trPr>
        <w:tc>
          <w:tcPr>
            <w:tcW w:w="700" w:type="dxa"/>
            <w:shd w:val="clear" w:color="auto" w:fill="auto"/>
            <w:vAlign w:val="center"/>
          </w:tcPr>
          <w:p w14:paraId="64ACD09F" w14:textId="77777777" w:rsidR="00677896" w:rsidRPr="009F58CC" w:rsidRDefault="00677896" w:rsidP="00BD716F">
            <w:pPr>
              <w:spacing w:line="20" w:lineRule="atLeast"/>
              <w:jc w:val="center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9F58CC">
              <w:rPr>
                <w:rFonts w:ascii="HG丸ｺﾞｼｯｸM-PRO" w:eastAsia="HG丸ｺﾞｼｯｸM-PRO" w:hAnsi="ＭＳ 明朝" w:hint="eastAsia"/>
                <w:b/>
                <w:sz w:val="24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14:paraId="54CC5B32" w14:textId="77777777" w:rsidR="00677896" w:rsidRPr="009F58CC" w:rsidRDefault="00677896" w:rsidP="00BD716F">
            <w:pPr>
              <w:spacing w:line="20" w:lineRule="atLeas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ED37B89" w14:textId="77777777" w:rsidR="00677896" w:rsidRPr="009F58CC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236FF99" w14:textId="77777777" w:rsidR="00677896" w:rsidRPr="00C3697E" w:rsidRDefault="00677896" w:rsidP="00BD716F">
            <w:pPr>
              <w:spacing w:line="20" w:lineRule="atLeast"/>
              <w:jc w:val="right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C3697E">
              <w:rPr>
                <w:rFonts w:ascii="HG丸ｺﾞｼｯｸM-PRO" w:eastAsia="HG丸ｺﾞｼｯｸM-PRO" w:hAnsi="ＭＳ 明朝" w:hint="eastAsia"/>
                <w:b/>
                <w:szCs w:val="21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14:paraId="22F87FB4" w14:textId="77777777" w:rsidR="00677896" w:rsidRPr="00C3697E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3247DE2E" w14:textId="77777777" w:rsidR="00677896" w:rsidRPr="00C3697E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0A23509F" w14:textId="77777777" w:rsidR="00677896" w:rsidRPr="00C3697E" w:rsidRDefault="00677896" w:rsidP="00BD716F">
            <w:pPr>
              <w:spacing w:line="20" w:lineRule="atLeast"/>
              <w:ind w:firstLineChars="100" w:firstLine="211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</w:tr>
    </w:tbl>
    <w:p w14:paraId="1DE391AB" w14:textId="77777777" w:rsidR="00677896" w:rsidRDefault="00677896" w:rsidP="00677896">
      <w:pPr>
        <w:rPr>
          <w:rFonts w:ascii="HG丸ｺﾞｼｯｸM-PRO" w:eastAsia="HG丸ｺﾞｼｯｸM-PRO" w:hAnsi="ＭＳ 明朝"/>
          <w:b/>
          <w:sz w:val="24"/>
          <w:u w:val="single"/>
        </w:rPr>
      </w:pPr>
    </w:p>
    <w:p w14:paraId="3E58046B" w14:textId="77777777" w:rsidR="00677896" w:rsidRDefault="00677896" w:rsidP="00677896">
      <w:pPr>
        <w:rPr>
          <w:rFonts w:ascii="HG丸ｺﾞｼｯｸM-PRO" w:eastAsia="HG丸ｺﾞｼｯｸM-PRO" w:hAnsi="ＭＳ 明朝" w:hint="eastAsia"/>
          <w:b/>
          <w:sz w:val="24"/>
          <w:u w:val="single"/>
        </w:rPr>
      </w:pPr>
    </w:p>
    <w:p w14:paraId="51AE58A8" w14:textId="77777777" w:rsidR="00677896" w:rsidRDefault="00677896" w:rsidP="0067789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209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申し込み締切日：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2022</w:t>
      </w:r>
      <w:r w:rsidRPr="009209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6</w:t>
      </w:r>
      <w:r w:rsidRPr="009209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17</w:t>
      </w:r>
      <w:r w:rsidRPr="009209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金</w:t>
      </w:r>
      <w:r w:rsidRPr="009209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）</w:t>
      </w:r>
    </w:p>
    <w:p w14:paraId="288C126E" w14:textId="77777777" w:rsidR="00677896" w:rsidRPr="00920924" w:rsidRDefault="00677896" w:rsidP="00677896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</w:p>
    <w:p w14:paraId="20ABC0EF" w14:textId="77777777" w:rsidR="00677896" w:rsidRPr="00920924" w:rsidRDefault="00677896" w:rsidP="00677896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920924">
        <w:rPr>
          <w:rFonts w:ascii="HG丸ｺﾞｼｯｸM-PRO" w:eastAsia="HG丸ｺﾞｼｯｸM-PRO" w:hAnsi="HG丸ｺﾞｼｯｸM-PRO" w:hint="eastAsia"/>
          <w:sz w:val="22"/>
          <w:szCs w:val="22"/>
        </w:rPr>
        <w:t>連絡・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申込先：香川県看護連盟</w:t>
      </w:r>
      <w:r w:rsidRPr="009209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〒769-0102　高松市国分寺町国分152－4</w:t>
      </w:r>
    </w:p>
    <w:p w14:paraId="7815426C" w14:textId="77777777" w:rsidR="00677896" w:rsidRDefault="00677896" w:rsidP="00677896">
      <w:pPr>
        <w:rPr>
          <w:rFonts w:ascii="HG丸ｺﾞｼｯｸM-PRO" w:eastAsia="HG丸ｺﾞｼｯｸM-PRO" w:hAnsi="HG丸ｺﾞｼｯｸM-PRO"/>
        </w:rPr>
      </w:pPr>
      <w:r w:rsidRPr="009209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Pr="00920924">
        <w:rPr>
          <w:rFonts w:ascii="HG丸ｺﾞｼｯｸM-PRO" w:eastAsia="HG丸ｺﾞｼｯｸM-PRO" w:hAnsi="HG丸ｺﾞｼｯｸM-PRO" w:hint="eastAsia"/>
          <w:sz w:val="22"/>
          <w:szCs w:val="22"/>
        </w:rPr>
        <w:t>FAX：087-875-1261　TEL：087-875-1260</w:t>
      </w:r>
    </w:p>
    <w:p w14:paraId="62A232E0" w14:textId="77777777" w:rsidR="00677896" w:rsidRPr="002846A4" w:rsidRDefault="00677896" w:rsidP="0067789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  　　E-mail</w:t>
      </w:r>
      <w:r>
        <w:rPr>
          <w:rFonts w:ascii="HG丸ｺﾞｼｯｸM-PRO" w:eastAsia="HG丸ｺﾞｼｯｸM-PRO" w:hAnsi="HG丸ｺﾞｼｯｸM-PRO"/>
        </w:rPr>
        <w:t xml:space="preserve"> : </w:t>
      </w:r>
      <w:r w:rsidRPr="00BE62FB">
        <w:rPr>
          <w:rFonts w:ascii="HG丸ｺﾞｼｯｸM-PRO" w:eastAsia="HG丸ｺﾞｼｯｸM-PRO" w:hAnsi="HG丸ｺﾞｼｯｸM-PRO" w:hint="eastAsia"/>
        </w:rPr>
        <w:t>kaga</w:t>
      </w:r>
      <w:r>
        <w:rPr>
          <w:rFonts w:ascii="HG丸ｺﾞｼｯｸM-PRO" w:eastAsia="HG丸ｺﾞｼｯｸM-PRO" w:hAnsi="HG丸ｺﾞｼｯｸM-PRO" w:hint="eastAsia"/>
        </w:rPr>
        <w:t>wa-kangorenmei@cotton.ocn.ne.jp</w:t>
      </w:r>
    </w:p>
    <w:p w14:paraId="68368DA6" w14:textId="77777777" w:rsidR="005C607B" w:rsidRPr="00677896" w:rsidRDefault="005C607B"/>
    <w:sectPr w:rsidR="005C607B" w:rsidRPr="00677896" w:rsidSect="00A95CA0">
      <w:pgSz w:w="11906" w:h="16838" w:code="9"/>
      <w:pgMar w:top="851" w:right="1418" w:bottom="851" w:left="1418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7"/>
    <w:rsid w:val="005C607B"/>
    <w:rsid w:val="00677896"/>
    <w:rsid w:val="00E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0FB5D-4DCD-4682-AF42-7019C8D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2022-05-11T01:52:00Z</dcterms:created>
  <dcterms:modified xsi:type="dcterms:W3CDTF">2022-05-11T01:54:00Z</dcterms:modified>
</cp:coreProperties>
</file>