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AB16" w14:textId="54E1564F" w:rsidR="00B948DF" w:rsidRPr="004B3911" w:rsidRDefault="00B948DF" w:rsidP="00B948DF">
      <w:pPr>
        <w:tabs>
          <w:tab w:val="left" w:pos="6480"/>
        </w:tabs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626E8">
        <w:rPr>
          <w:rFonts w:ascii="HG丸ｺﾞｼｯｸM-PRO" w:eastAsia="HG丸ｺﾞｼｯｸM-PRO" w:hAnsi="HG丸ｺﾞｼｯｸM-PRO" w:hint="eastAsia"/>
          <w:w w:val="97"/>
          <w:kern w:val="0"/>
          <w:sz w:val="24"/>
          <w:szCs w:val="24"/>
          <w:fitText w:val="2040" w:id="-1747278080"/>
        </w:rPr>
        <w:t>香看協発第16</w:t>
      </w:r>
      <w:r w:rsidR="00E626E8">
        <w:rPr>
          <w:rFonts w:ascii="HG丸ｺﾞｼｯｸM-PRO" w:eastAsia="HG丸ｺﾞｼｯｸM-PRO" w:hAnsi="HG丸ｺﾞｼｯｸM-PRO" w:hint="eastAsia"/>
          <w:w w:val="97"/>
          <w:kern w:val="0"/>
          <w:sz w:val="24"/>
          <w:szCs w:val="24"/>
          <w:fitText w:val="2040" w:id="-1747278080"/>
        </w:rPr>
        <w:t>3</w:t>
      </w:r>
      <w:r w:rsidRPr="00E626E8">
        <w:rPr>
          <w:rFonts w:ascii="HG丸ｺﾞｼｯｸM-PRO" w:eastAsia="HG丸ｺﾞｼｯｸM-PRO" w:hAnsi="HG丸ｺﾞｼｯｸM-PRO" w:hint="eastAsia"/>
          <w:spacing w:val="5"/>
          <w:w w:val="97"/>
          <w:kern w:val="0"/>
          <w:sz w:val="24"/>
          <w:szCs w:val="24"/>
          <w:fitText w:val="2040" w:id="-1747278080"/>
        </w:rPr>
        <w:t>号</w:t>
      </w:r>
    </w:p>
    <w:p w14:paraId="291C3CF7" w14:textId="77777777" w:rsidR="00B948DF" w:rsidRPr="00601B60" w:rsidRDefault="00B948DF" w:rsidP="00B948DF">
      <w:pPr>
        <w:tabs>
          <w:tab w:val="left" w:pos="6480"/>
        </w:tabs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16E3D">
        <w:rPr>
          <w:rFonts w:ascii="HG丸ｺﾞｼｯｸM-PRO" w:eastAsia="HG丸ｺﾞｼｯｸM-PRO" w:hAnsi="HG丸ｺﾞｼｯｸM-PRO" w:hint="eastAsia"/>
          <w:spacing w:val="9"/>
          <w:kern w:val="0"/>
          <w:sz w:val="24"/>
          <w:szCs w:val="24"/>
          <w:fitText w:val="2040" w:id="-1747278079"/>
        </w:rPr>
        <w:t>香看連発第45</w:t>
      </w:r>
      <w:r w:rsidRPr="00916E3D">
        <w:rPr>
          <w:rFonts w:ascii="HG丸ｺﾞｼｯｸM-PRO" w:eastAsia="HG丸ｺﾞｼｯｸM-PRO" w:hAnsi="HG丸ｺﾞｼｯｸM-PRO" w:hint="eastAsia"/>
          <w:spacing w:val="3"/>
          <w:kern w:val="0"/>
          <w:sz w:val="24"/>
          <w:szCs w:val="24"/>
          <w:fitText w:val="2040" w:id="-1747278079"/>
        </w:rPr>
        <w:t>号</w:t>
      </w:r>
    </w:p>
    <w:p w14:paraId="3B5B9EA1" w14:textId="0689EDD4" w:rsidR="00B948DF" w:rsidRPr="00601B60" w:rsidRDefault="00B948DF" w:rsidP="00B948DF">
      <w:pPr>
        <w:tabs>
          <w:tab w:val="left" w:pos="6480"/>
        </w:tabs>
        <w:jc w:val="right"/>
        <w:rPr>
          <w:rFonts w:ascii="HG丸ｺﾞｼｯｸM-PRO" w:eastAsia="HG丸ｺﾞｼｯｸM-PRO" w:hAnsi="HG丸ｺﾞｼｯｸM-PRO"/>
        </w:rPr>
      </w:pPr>
      <w:r w:rsidRPr="00601B60">
        <w:rPr>
          <w:rFonts w:ascii="HG丸ｺﾞｼｯｸM-PRO" w:eastAsia="HG丸ｺﾞｼｯｸM-PRO" w:hAnsi="HG丸ｺﾞｼｯｸM-PRO"/>
        </w:rPr>
        <w:tab/>
      </w:r>
      <w:r w:rsidRPr="00601B60">
        <w:rPr>
          <w:rFonts w:ascii="HG丸ｺﾞｼｯｸM-PRO" w:eastAsia="HG丸ｺﾞｼｯｸM-PRO" w:hAnsi="HG丸ｺﾞｼｯｸM-PRO" w:hint="eastAsia"/>
        </w:rPr>
        <w:t>2</w:t>
      </w:r>
      <w:r w:rsidRPr="00601B60">
        <w:rPr>
          <w:rFonts w:ascii="HG丸ｺﾞｼｯｸM-PRO" w:eastAsia="HG丸ｺﾞｼｯｸM-PRO" w:hAnsi="HG丸ｺﾞｼｯｸM-PRO"/>
        </w:rPr>
        <w:t>021</w:t>
      </w:r>
      <w:r w:rsidRPr="00601B60">
        <w:rPr>
          <w:rFonts w:ascii="HG丸ｺﾞｼｯｸM-PRO" w:eastAsia="HG丸ｺﾞｼｯｸM-PRO" w:hAnsi="HG丸ｺﾞｼｯｸM-PRO" w:hint="eastAsia"/>
        </w:rPr>
        <w:t>年</w:t>
      </w:r>
      <w:r w:rsidRPr="00601B60">
        <w:rPr>
          <w:rFonts w:ascii="HG丸ｺﾞｼｯｸM-PRO" w:eastAsia="HG丸ｺﾞｼｯｸM-PRO" w:hAnsi="HG丸ｺﾞｼｯｸM-PRO"/>
        </w:rPr>
        <w:t>7</w:t>
      </w:r>
      <w:r w:rsidRPr="00601B60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2</w:t>
      </w:r>
      <w:r w:rsidR="00916E3D">
        <w:rPr>
          <w:rFonts w:ascii="HG丸ｺﾞｼｯｸM-PRO" w:eastAsia="HG丸ｺﾞｼｯｸM-PRO" w:hAnsi="HG丸ｺﾞｼｯｸM-PRO" w:hint="eastAsia"/>
        </w:rPr>
        <w:t>9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5AE8A905" w14:textId="77777777" w:rsidR="00B948DF" w:rsidRDefault="00B948DF" w:rsidP="0034113A">
      <w:pPr>
        <w:tabs>
          <w:tab w:val="left" w:pos="6480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417FC753" w14:textId="5541DDD9" w:rsidR="0034113A" w:rsidRPr="0034113A" w:rsidRDefault="0034113A" w:rsidP="0034113A">
      <w:pPr>
        <w:tabs>
          <w:tab w:val="left" w:pos="6480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34113A">
        <w:rPr>
          <w:rFonts w:ascii="HG丸ｺﾞｼｯｸM-PRO" w:eastAsia="HG丸ｺﾞｼｯｸM-PRO" w:hAnsi="HG丸ｺﾞｼｯｸM-PRO" w:hint="eastAsia"/>
          <w:sz w:val="24"/>
          <w:szCs w:val="24"/>
        </w:rPr>
        <w:t>看護代表者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の皆さまへ</w:t>
      </w:r>
    </w:p>
    <w:p w14:paraId="5E0E9118" w14:textId="101FFF74" w:rsidR="0034113A" w:rsidRDefault="0034113A" w:rsidP="0034113A">
      <w:pPr>
        <w:tabs>
          <w:tab w:val="left" w:pos="6438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看護連盟顧問・役員・支部長の皆さまへ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14:paraId="6FE12CAB" w14:textId="77777777" w:rsidR="0034113A" w:rsidRDefault="0034113A" w:rsidP="0034113A">
      <w:pPr>
        <w:tabs>
          <w:tab w:val="left" w:pos="6438"/>
        </w:tabs>
        <w:ind w:firstLineChars="1700" w:firstLine="4760"/>
        <w:rPr>
          <w:rFonts w:ascii="HG丸ｺﾞｼｯｸM-PRO" w:eastAsia="HG丸ｺﾞｼｯｸM-PRO" w:hAnsi="HG丸ｺﾞｼｯｸM-PRO"/>
          <w:spacing w:val="2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20"/>
          <w:kern w:val="0"/>
          <w:sz w:val="24"/>
          <w:szCs w:val="24"/>
        </w:rPr>
        <w:t>公益社団法人香川県看護協会</w:t>
      </w:r>
    </w:p>
    <w:p w14:paraId="2C7B8BFE" w14:textId="77777777" w:rsidR="0034113A" w:rsidRDefault="0034113A" w:rsidP="0034113A">
      <w:pPr>
        <w:tabs>
          <w:tab w:val="left" w:pos="6438"/>
        </w:tabs>
        <w:ind w:firstLineChars="2100" w:firstLine="5880"/>
        <w:rPr>
          <w:rFonts w:ascii="HG丸ｺﾞｼｯｸM-PRO" w:eastAsia="HG丸ｺﾞｼｯｸM-PRO" w:hAnsi="HG丸ｺﾞｼｯｸM-PRO"/>
          <w:spacing w:val="2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20"/>
          <w:kern w:val="0"/>
          <w:sz w:val="24"/>
          <w:szCs w:val="24"/>
        </w:rPr>
        <w:t xml:space="preserve">会長　安藤 幸代　</w:t>
      </w:r>
    </w:p>
    <w:p w14:paraId="1AB64A18" w14:textId="77777777" w:rsidR="0034113A" w:rsidRDefault="0034113A" w:rsidP="0034113A">
      <w:pPr>
        <w:tabs>
          <w:tab w:val="left" w:pos="6438"/>
        </w:tabs>
        <w:ind w:firstLineChars="1700" w:firstLine="4760"/>
        <w:rPr>
          <w:rFonts w:ascii="HG丸ｺﾞｼｯｸM-PRO" w:eastAsia="HG丸ｺﾞｼｯｸM-PRO" w:hAnsi="HG丸ｺﾞｼｯｸM-PRO"/>
          <w:sz w:val="24"/>
          <w:szCs w:val="24"/>
        </w:rPr>
      </w:pPr>
      <w:r w:rsidRPr="0034113A">
        <w:rPr>
          <w:rFonts w:ascii="HG丸ｺﾞｼｯｸM-PRO" w:eastAsia="HG丸ｺﾞｼｯｸM-PRO" w:hAnsi="HG丸ｺﾞｼｯｸM-PRO" w:hint="eastAsia"/>
          <w:spacing w:val="20"/>
          <w:kern w:val="0"/>
          <w:sz w:val="24"/>
          <w:szCs w:val="24"/>
          <w:fitText w:val="1920" w:id="-1754081792"/>
        </w:rPr>
        <w:t>香川県看護連</w:t>
      </w:r>
      <w:r w:rsidRPr="0034113A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920" w:id="-1754081792"/>
        </w:rPr>
        <w:t>盟</w:t>
      </w:r>
    </w:p>
    <w:p w14:paraId="5E4544BF" w14:textId="77777777" w:rsidR="0034113A" w:rsidRDefault="0034113A" w:rsidP="0034113A">
      <w:pPr>
        <w:tabs>
          <w:tab w:val="left" w:pos="583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会長　 中村　明美</w:t>
      </w:r>
    </w:p>
    <w:p w14:paraId="226B3EE9" w14:textId="16B7664D" w:rsidR="0034113A" w:rsidRDefault="0034113A" w:rsidP="0063394A">
      <w:pPr>
        <w:tabs>
          <w:tab w:val="left" w:pos="5820"/>
          <w:tab w:val="left" w:pos="612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="00DC125E">
        <w:rPr>
          <w:rFonts w:ascii="HG丸ｺﾞｼｯｸM-PRO" w:eastAsia="HG丸ｺﾞｼｯｸM-PRO" w:hAnsi="HG丸ｺﾞｼｯｸM-PRO"/>
        </w:rPr>
        <w:tab/>
      </w:r>
      <w:r w:rsidR="0063394A">
        <w:rPr>
          <w:rFonts w:ascii="HG丸ｺﾞｼｯｸM-PRO" w:eastAsia="HG丸ｺﾞｼｯｸM-PRO" w:hAnsi="HG丸ｺﾞｼｯｸM-PRO" w:hint="eastAsia"/>
        </w:rPr>
        <w:t>（</w:t>
      </w:r>
      <w:r w:rsidR="00DC125E">
        <w:rPr>
          <w:rFonts w:ascii="HG丸ｺﾞｼｯｸM-PRO" w:eastAsia="HG丸ｺﾞｼｯｸM-PRO" w:hAnsi="HG丸ｺﾞｼｯｸM-PRO"/>
        </w:rPr>
        <w:t xml:space="preserve"> </w:t>
      </w:r>
      <w:r w:rsidR="00DC125E">
        <w:rPr>
          <w:rFonts w:ascii="HG丸ｺﾞｼｯｸM-PRO" w:eastAsia="HG丸ｺﾞｼｯｸM-PRO" w:hAnsi="HG丸ｺﾞｼｯｸM-PRO" w:hint="eastAsia"/>
        </w:rPr>
        <w:t xml:space="preserve">公 印 省 略 </w:t>
      </w:r>
      <w:r w:rsidR="0063394A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ab/>
      </w:r>
    </w:p>
    <w:p w14:paraId="1355990D" w14:textId="77777777" w:rsidR="00DC125E" w:rsidRDefault="00DC125E" w:rsidP="00DC125E">
      <w:pPr>
        <w:tabs>
          <w:tab w:val="left" w:pos="5820"/>
          <w:tab w:val="left" w:pos="6120"/>
        </w:tabs>
        <w:rPr>
          <w:rFonts w:ascii="HG丸ｺﾞｼｯｸM-PRO" w:eastAsia="HG丸ｺﾞｼｯｸM-PRO" w:hAnsi="HG丸ｺﾞｼｯｸM-PRO"/>
        </w:rPr>
      </w:pPr>
    </w:p>
    <w:p w14:paraId="07593D3A" w14:textId="2BD74966" w:rsidR="0034113A" w:rsidRDefault="0034113A" w:rsidP="0034113A">
      <w:pPr>
        <w:tabs>
          <w:tab w:val="left" w:pos="1830"/>
        </w:tabs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看護協会・看護連盟共催講演会について</w:t>
      </w:r>
      <w:r w:rsidR="00174F1A">
        <w:rPr>
          <w:rFonts w:ascii="HG丸ｺﾞｼｯｸM-PRO" w:eastAsia="HG丸ｺﾞｼｯｸM-PRO" w:hAnsi="HG丸ｺﾞｼｯｸM-PRO" w:hint="eastAsia"/>
          <w:sz w:val="24"/>
          <w:szCs w:val="24"/>
        </w:rPr>
        <w:t>（ご案内）</w:t>
      </w:r>
    </w:p>
    <w:p w14:paraId="058E7F9D" w14:textId="77777777" w:rsidR="0034113A" w:rsidRDefault="0034113A" w:rsidP="0034113A">
      <w:pPr>
        <w:rPr>
          <w:rFonts w:ascii="HG丸ｺﾞｼｯｸM-PRO" w:eastAsia="HG丸ｺﾞｼｯｸM-PRO" w:hAnsi="HG丸ｺﾞｼｯｸM-PRO"/>
        </w:rPr>
      </w:pPr>
    </w:p>
    <w:p w14:paraId="46C25D96" w14:textId="3A89E0FE" w:rsidR="0034113A" w:rsidRDefault="0034113A" w:rsidP="003411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3FDC">
        <w:rPr>
          <w:rFonts w:ascii="HG丸ｺﾞｼｯｸM-PRO" w:eastAsia="HG丸ｺﾞｼｯｸM-PRO" w:hAnsi="HG丸ｺﾞｼｯｸM-PRO" w:hint="eastAsia"/>
          <w:sz w:val="24"/>
          <w:szCs w:val="24"/>
        </w:rPr>
        <w:t>盛夏の候、書中お見舞い申しあげます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E16101E" w14:textId="65D73C87" w:rsidR="0034113A" w:rsidRDefault="0034113A" w:rsidP="003411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日頃の看護協会・看護連盟へのご支援・ご協力に感謝申しあげます。</w:t>
      </w:r>
    </w:p>
    <w:p w14:paraId="257D199F" w14:textId="06970268" w:rsidR="0034113A" w:rsidRDefault="0034113A" w:rsidP="003411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この度は、石田昌宏参議院議員</w:t>
      </w:r>
      <w:r w:rsidR="00C93FDC">
        <w:rPr>
          <w:rFonts w:ascii="HG丸ｺﾞｼｯｸM-PRO" w:eastAsia="HG丸ｺﾞｼｯｸM-PRO" w:hAnsi="HG丸ｺﾞｼｯｸM-PRO" w:hint="eastAsia"/>
          <w:sz w:val="24"/>
          <w:szCs w:val="24"/>
        </w:rPr>
        <w:t>に続いて県立保健医療大学 学長による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講演会を下記のとおり企画しています。</w:t>
      </w:r>
    </w:p>
    <w:p w14:paraId="3668FE30" w14:textId="77777777" w:rsidR="0034113A" w:rsidRDefault="0034113A" w:rsidP="003411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14:paraId="74EC5A31" w14:textId="77777777" w:rsidR="0034113A" w:rsidRDefault="0034113A" w:rsidP="003411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記</w:t>
      </w:r>
    </w:p>
    <w:p w14:paraId="2A4CF314" w14:textId="724B4824" w:rsidR="0034113A" w:rsidRDefault="0034113A" w:rsidP="003411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１．日　時　　2021年</w:t>
      </w:r>
      <w:r w:rsidR="00C93FDC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93FDC">
        <w:rPr>
          <w:rFonts w:ascii="HG丸ｺﾞｼｯｸM-PRO" w:eastAsia="HG丸ｺﾞｼｯｸM-PRO" w:hAnsi="HG丸ｺﾞｼｯｸM-PRO" w:hint="eastAsia"/>
          <w:sz w:val="24"/>
          <w:szCs w:val="24"/>
        </w:rPr>
        <w:t>24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日（日）13:30～15:30</w:t>
      </w:r>
    </w:p>
    <w:p w14:paraId="651601AF" w14:textId="77777777" w:rsidR="0034113A" w:rsidRDefault="0034113A" w:rsidP="003411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２．会　場　　公益社団法人香川県看護協会　看護研修センター　</w:t>
      </w:r>
    </w:p>
    <w:p w14:paraId="184B71FD" w14:textId="77777777" w:rsidR="0034113A" w:rsidRDefault="0034113A" w:rsidP="0034113A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３階大ホール</w:t>
      </w:r>
    </w:p>
    <w:p w14:paraId="2160C177" w14:textId="77777777" w:rsidR="0034113A" w:rsidRDefault="0034113A" w:rsidP="0034113A">
      <w:pPr>
        <w:ind w:leftChars="400" w:left="840"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応募者多数の場合、中ホールに配信または一部ZOOMによる</w:t>
      </w:r>
    </w:p>
    <w:p w14:paraId="17EAC1CF" w14:textId="77777777" w:rsidR="0034113A" w:rsidRDefault="0034113A" w:rsidP="0034113A">
      <w:pPr>
        <w:ind w:leftChars="400" w:left="840"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オンライン（会員各施設、自宅等）</w:t>
      </w:r>
    </w:p>
    <w:p w14:paraId="2419D1EE" w14:textId="22D9175D" w:rsidR="0034113A" w:rsidRDefault="0034113A" w:rsidP="003411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３．対　象　　看護職（会員・非会員を問わない）</w:t>
      </w:r>
    </w:p>
    <w:p w14:paraId="0D9765FD" w14:textId="6F0605AD" w:rsidR="0034113A" w:rsidRDefault="0034113A" w:rsidP="0034113A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４．ねらい　　</w:t>
      </w:r>
      <w:r w:rsidR="00C93FDC">
        <w:rPr>
          <w:rFonts w:ascii="HG丸ｺﾞｼｯｸM-PRO" w:eastAsia="HG丸ｺﾞｼｯｸM-PRO" w:hAnsi="HG丸ｺﾞｼｯｸM-PRO" w:hint="eastAsia"/>
          <w:sz w:val="24"/>
          <w:szCs w:val="24"/>
        </w:rPr>
        <w:t>１）看護が未来に続く専門職であるために、看護協会と看護連盟の活動を理解する。</w:t>
      </w:r>
    </w:p>
    <w:p w14:paraId="6E7576B1" w14:textId="77777777" w:rsidR="009F4CF6" w:rsidRDefault="00C93FDC" w:rsidP="009F4CF6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２）</w:t>
      </w:r>
      <w:r w:rsidR="009F4CF6">
        <w:rPr>
          <w:rFonts w:ascii="HG丸ｺﾞｼｯｸM-PRO" w:eastAsia="HG丸ｺﾞｼｯｸM-PRO" w:hAnsi="HG丸ｺﾞｼｯｸM-PRO" w:hint="eastAsia"/>
          <w:sz w:val="24"/>
          <w:szCs w:val="24"/>
        </w:rPr>
        <w:t>看護連盟の必要性を理解し、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一人ひとりが役割を果たす</w:t>
      </w:r>
      <w:r w:rsidR="009F4CF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4305C2D" w14:textId="3DD6A49A" w:rsidR="0034113A" w:rsidRDefault="0034113A" w:rsidP="009F4CF6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５．テーマ・内容　　</w:t>
      </w:r>
    </w:p>
    <w:p w14:paraId="4E4CE5D7" w14:textId="4EA536A7" w:rsidR="0034113A" w:rsidRDefault="00C93FDC" w:rsidP="0034113A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専門職としての看護政策実現への道</w:t>
      </w:r>
    </w:p>
    <w:p w14:paraId="771A4B7C" w14:textId="44B5E4FF" w:rsidR="0034113A" w:rsidRDefault="0034113A" w:rsidP="003411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１）看護協会</w:t>
      </w:r>
      <w:r w:rsidR="00C93FDC">
        <w:rPr>
          <w:rFonts w:ascii="HG丸ｺﾞｼｯｸM-PRO" w:eastAsia="HG丸ｺﾞｼｯｸM-PRO" w:hAnsi="HG丸ｺﾞｼｯｸM-PRO" w:hint="eastAsia"/>
          <w:sz w:val="24"/>
          <w:szCs w:val="24"/>
        </w:rPr>
        <w:t>の政策提言活動</w:t>
      </w:r>
    </w:p>
    <w:p w14:paraId="46CEC0D8" w14:textId="17C90063" w:rsidR="0034113A" w:rsidRDefault="0034113A" w:rsidP="003411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　　　 ２）看護</w:t>
      </w:r>
      <w:r w:rsidR="00C93FDC">
        <w:rPr>
          <w:rFonts w:ascii="HG丸ｺﾞｼｯｸM-PRO" w:eastAsia="HG丸ｺﾞｼｯｸM-PRO" w:hAnsi="HG丸ｺﾞｼｯｸM-PRO" w:hint="eastAsia"/>
          <w:sz w:val="24"/>
          <w:szCs w:val="24"/>
        </w:rPr>
        <w:t>連盟の政治活動</w:t>
      </w:r>
      <w:r w:rsidR="00564D17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C93FDC">
        <w:rPr>
          <w:rFonts w:ascii="HG丸ｺﾞｼｯｸM-PRO" w:eastAsia="HG丸ｺﾞｼｯｸM-PRO" w:hAnsi="HG丸ｺﾞｼｯｸM-PRO" w:hint="eastAsia"/>
          <w:sz w:val="24"/>
          <w:szCs w:val="24"/>
        </w:rPr>
        <w:t>選挙活動</w:t>
      </w:r>
    </w:p>
    <w:p w14:paraId="04C8EE6C" w14:textId="41C00056" w:rsidR="0034113A" w:rsidRDefault="0034113A" w:rsidP="0034113A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３）</w:t>
      </w:r>
      <w:r w:rsidR="00C93FDC">
        <w:rPr>
          <w:rFonts w:ascii="HG丸ｺﾞｼｯｸM-PRO" w:eastAsia="HG丸ｺﾞｼｯｸM-PRO" w:hAnsi="HG丸ｺﾞｼｯｸM-PRO" w:hint="eastAsia"/>
          <w:sz w:val="24"/>
          <w:szCs w:val="24"/>
        </w:rPr>
        <w:t>看護系議員の活動</w:t>
      </w:r>
    </w:p>
    <w:p w14:paraId="2B6F5172" w14:textId="77777777" w:rsidR="0034113A" w:rsidRDefault="0034113A" w:rsidP="0034113A">
      <w:pPr>
        <w:tabs>
          <w:tab w:val="left" w:pos="223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（１）認知症ケア加算の誕生とその後</w:t>
      </w:r>
    </w:p>
    <w:p w14:paraId="68943C55" w14:textId="77777777" w:rsidR="0034113A" w:rsidRDefault="0034113A" w:rsidP="0034113A">
      <w:pPr>
        <w:tabs>
          <w:tab w:val="left" w:pos="235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 （２）終末期医療の課題と対策</w:t>
      </w:r>
    </w:p>
    <w:p w14:paraId="19DB7261" w14:textId="77777777" w:rsidR="0034113A" w:rsidRDefault="0034113A" w:rsidP="0034113A">
      <w:pPr>
        <w:tabs>
          <w:tab w:val="left" w:pos="235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 　（３）診療報酬と看護記録を巡る課題と対策</w:t>
      </w:r>
    </w:p>
    <w:p w14:paraId="12BFC37D" w14:textId="15BA0AA2" w:rsidR="0034113A" w:rsidRDefault="0034113A" w:rsidP="0034113A">
      <w:pPr>
        <w:tabs>
          <w:tab w:val="left" w:pos="223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1BDA7" wp14:editId="132BE342">
                <wp:simplePos x="0" y="0"/>
                <wp:positionH relativeFrom="column">
                  <wp:posOffset>434340</wp:posOffset>
                </wp:positionH>
                <wp:positionV relativeFrom="paragraph">
                  <wp:posOffset>222250</wp:posOffset>
                </wp:positionV>
                <wp:extent cx="4480560" cy="93345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933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E9FD" id="正方形/長方形 2" o:spid="_x0000_s1026" style="position:absolute;left:0;text-align:left;margin-left:34.2pt;margin-top:17.5pt;width:352.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" filled="f" strokecolor="#70ad47 [3209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（４）その他</w:t>
      </w:r>
    </w:p>
    <w:p w14:paraId="61BB5A7D" w14:textId="77777777" w:rsidR="0034113A" w:rsidRDefault="0034113A" w:rsidP="0034113A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連絡先</w:t>
      </w:r>
    </w:p>
    <w:p w14:paraId="6B8B6392" w14:textId="77777777" w:rsidR="0034113A" w:rsidRDefault="0034113A" w:rsidP="0034113A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住　所　高松市国分寺町国分152-4　　香川県看護連盟　中村明美</w:t>
      </w:r>
    </w:p>
    <w:p w14:paraId="5D77C309" w14:textId="77777777" w:rsidR="0034113A" w:rsidRDefault="0034113A" w:rsidP="0034113A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電　話　087-875-1260　　　ファックス　087-875-1261</w:t>
      </w:r>
    </w:p>
    <w:p w14:paraId="01CD8CD2" w14:textId="3091A0F4" w:rsidR="0034113A" w:rsidRPr="0034113A" w:rsidRDefault="0034113A" w:rsidP="00B948DF">
      <w:pPr>
        <w:tabs>
          <w:tab w:val="left" w:pos="3396"/>
          <w:tab w:val="right" w:pos="8504"/>
        </w:tabs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eメール　　kagawa-kangorenmei@cotton.ocn.ne.jp</w:t>
      </w:r>
      <w:r w:rsidR="00B948DF">
        <w:rPr>
          <w:rFonts w:ascii="HG丸ｺﾞｼｯｸM-PRO" w:eastAsia="HG丸ｺﾞｼｯｸM-PRO" w:hAnsi="HG丸ｺﾞｼｯｸM-PRO"/>
          <w:szCs w:val="21"/>
        </w:rPr>
        <w:tab/>
      </w:r>
    </w:p>
    <w:sectPr w:rsidR="0034113A" w:rsidRPr="0034113A" w:rsidSect="00C93FDC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F69A" w14:textId="77777777" w:rsidR="00A840F8" w:rsidRDefault="00A840F8" w:rsidP="007E4B08">
      <w:r>
        <w:separator/>
      </w:r>
    </w:p>
  </w:endnote>
  <w:endnote w:type="continuationSeparator" w:id="0">
    <w:p w14:paraId="01266EEB" w14:textId="77777777" w:rsidR="00A840F8" w:rsidRDefault="00A840F8" w:rsidP="007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F701" w14:textId="77777777" w:rsidR="00A840F8" w:rsidRDefault="00A840F8" w:rsidP="007E4B08">
      <w:r>
        <w:separator/>
      </w:r>
    </w:p>
  </w:footnote>
  <w:footnote w:type="continuationSeparator" w:id="0">
    <w:p w14:paraId="1D456846" w14:textId="77777777" w:rsidR="00A840F8" w:rsidRDefault="00A840F8" w:rsidP="007E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F9"/>
    <w:rsid w:val="00041378"/>
    <w:rsid w:val="000B4D00"/>
    <w:rsid w:val="000E6B9B"/>
    <w:rsid w:val="00130F39"/>
    <w:rsid w:val="00174F1A"/>
    <w:rsid w:val="00191AB4"/>
    <w:rsid w:val="002166CD"/>
    <w:rsid w:val="002611A8"/>
    <w:rsid w:val="00267D44"/>
    <w:rsid w:val="00267E4B"/>
    <w:rsid w:val="002E5B03"/>
    <w:rsid w:val="0030684A"/>
    <w:rsid w:val="0034113A"/>
    <w:rsid w:val="003546AA"/>
    <w:rsid w:val="003E4110"/>
    <w:rsid w:val="003E5CB2"/>
    <w:rsid w:val="00475F46"/>
    <w:rsid w:val="00485F0B"/>
    <w:rsid w:val="004C53D9"/>
    <w:rsid w:val="004F11D1"/>
    <w:rsid w:val="00564D17"/>
    <w:rsid w:val="005B08EA"/>
    <w:rsid w:val="005C5CF9"/>
    <w:rsid w:val="00601B60"/>
    <w:rsid w:val="0063394A"/>
    <w:rsid w:val="006D0FF0"/>
    <w:rsid w:val="00706264"/>
    <w:rsid w:val="007258F5"/>
    <w:rsid w:val="00733CA1"/>
    <w:rsid w:val="007601D9"/>
    <w:rsid w:val="00794CCC"/>
    <w:rsid w:val="007D1079"/>
    <w:rsid w:val="007E4B08"/>
    <w:rsid w:val="00822101"/>
    <w:rsid w:val="008553D2"/>
    <w:rsid w:val="00887245"/>
    <w:rsid w:val="00916E3D"/>
    <w:rsid w:val="00936B0B"/>
    <w:rsid w:val="00971DBB"/>
    <w:rsid w:val="009F4CF6"/>
    <w:rsid w:val="00A071B7"/>
    <w:rsid w:val="00A62723"/>
    <w:rsid w:val="00A70D4A"/>
    <w:rsid w:val="00A840F8"/>
    <w:rsid w:val="00AD4F92"/>
    <w:rsid w:val="00AE1201"/>
    <w:rsid w:val="00B948DF"/>
    <w:rsid w:val="00BA54FB"/>
    <w:rsid w:val="00C93FDC"/>
    <w:rsid w:val="00CD0BCE"/>
    <w:rsid w:val="00CF4CDE"/>
    <w:rsid w:val="00D55DD1"/>
    <w:rsid w:val="00D616C4"/>
    <w:rsid w:val="00DA6BB0"/>
    <w:rsid w:val="00DC125E"/>
    <w:rsid w:val="00E46A6D"/>
    <w:rsid w:val="00E626E8"/>
    <w:rsid w:val="00E64E3D"/>
    <w:rsid w:val="00EC1302"/>
    <w:rsid w:val="00F25113"/>
    <w:rsid w:val="00F561F8"/>
    <w:rsid w:val="00FB3A3A"/>
    <w:rsid w:val="00FD1BC1"/>
    <w:rsid w:val="00F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854E3C"/>
  <w15:chartTrackingRefBased/>
  <w15:docId w15:val="{6BC3F9F4-D42C-4E70-97D9-0FDBE18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B08"/>
  </w:style>
  <w:style w:type="paragraph" w:styleId="a6">
    <w:name w:val="footer"/>
    <w:basedOn w:val="a"/>
    <w:link w:val="a7"/>
    <w:uiPriority w:val="99"/>
    <w:unhideWhenUsed/>
    <w:rsid w:val="007E4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B08"/>
  </w:style>
  <w:style w:type="paragraph" w:styleId="a8">
    <w:name w:val="Date"/>
    <w:basedOn w:val="a"/>
    <w:next w:val="a"/>
    <w:link w:val="a9"/>
    <w:uiPriority w:val="99"/>
    <w:semiHidden/>
    <w:unhideWhenUsed/>
    <w:rsid w:val="00601B60"/>
  </w:style>
  <w:style w:type="character" w:customStyle="1" w:styleId="a9">
    <w:name w:val="日付 (文字)"/>
    <w:basedOn w:val="a0"/>
    <w:link w:val="a8"/>
    <w:uiPriority w:val="99"/>
    <w:semiHidden/>
    <w:rsid w:val="00601B60"/>
  </w:style>
  <w:style w:type="character" w:styleId="aa">
    <w:name w:val="Hyperlink"/>
    <w:basedOn w:val="a0"/>
    <w:uiPriority w:val="99"/>
    <w:unhideWhenUsed/>
    <w:rsid w:val="0034113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41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6F2D-5F72-4747-A7F3-63C4DC21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香川県看護連盟</cp:lastModifiedBy>
  <cp:revision>8</cp:revision>
  <cp:lastPrinted>2021-07-26T03:43:00Z</cp:lastPrinted>
  <dcterms:created xsi:type="dcterms:W3CDTF">2021-07-20T03:35:00Z</dcterms:created>
  <dcterms:modified xsi:type="dcterms:W3CDTF">2021-07-29T03:10:00Z</dcterms:modified>
</cp:coreProperties>
</file>